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531D" w14:textId="1717A299" w:rsidR="0050547C" w:rsidRPr="0050547C" w:rsidRDefault="0050547C" w:rsidP="0050547C">
      <w:pPr>
        <w:jc w:val="both"/>
        <w:rPr>
          <w:rFonts w:ascii="Arial" w:hAnsi="Arial" w:cs="Arial"/>
          <w:i/>
          <w:iCs/>
          <w:lang w:val="en-US"/>
        </w:rPr>
      </w:pPr>
      <w:r w:rsidRPr="0050547C">
        <w:rPr>
          <w:rFonts w:ascii="Arial" w:hAnsi="Arial" w:cs="Arial"/>
          <w:i/>
          <w:iCs/>
          <w:lang w:val="en-US"/>
        </w:rPr>
        <w:t>“The ILSE Board of Directors decided on February 3</w:t>
      </w:r>
      <w:r w:rsidRPr="0050547C">
        <w:rPr>
          <w:rFonts w:ascii="Arial" w:hAnsi="Arial" w:cs="Arial"/>
          <w:i/>
          <w:iCs/>
          <w:vertAlign w:val="superscript"/>
          <w:lang w:val="en-US"/>
        </w:rPr>
        <w:t>rd</w:t>
      </w:r>
      <w:r w:rsidRPr="0050547C">
        <w:rPr>
          <w:rFonts w:ascii="Arial" w:hAnsi="Arial" w:cs="Arial"/>
          <w:i/>
          <w:iCs/>
          <w:lang w:val="en-US"/>
        </w:rPr>
        <w:t>, 2023:</w:t>
      </w:r>
    </w:p>
    <w:p w14:paraId="528D9526" w14:textId="2BAA4A65" w:rsidR="0050547C" w:rsidRPr="0050547C" w:rsidRDefault="0050547C" w:rsidP="0050547C">
      <w:pPr>
        <w:jc w:val="both"/>
        <w:rPr>
          <w:rFonts w:ascii="Arial" w:hAnsi="Arial" w:cs="Arial"/>
          <w:i/>
          <w:iCs/>
          <w:lang w:val="en-US"/>
        </w:rPr>
      </w:pPr>
      <w:r w:rsidRPr="0050547C">
        <w:rPr>
          <w:rFonts w:ascii="Arial" w:hAnsi="Arial" w:cs="Arial"/>
          <w:i/>
          <w:iCs/>
          <w:lang w:val="en-US"/>
        </w:rPr>
        <w:t>The host/organizing ILSE Member has to charge a fee of 10,00 € per attendee, who participates at any ILSE event and/or ILSE training courses (athletes at European Lifesaving Championships, attendees of training courses, etc.).</w:t>
      </w:r>
      <w:r w:rsidR="004B6523">
        <w:rPr>
          <w:rFonts w:ascii="Arial" w:hAnsi="Arial" w:cs="Arial"/>
          <w:i/>
          <w:iCs/>
          <w:lang w:val="en-US"/>
        </w:rPr>
        <w:t>.</w:t>
      </w:r>
      <w:r w:rsidRPr="0050547C">
        <w:rPr>
          <w:rFonts w:ascii="Arial" w:hAnsi="Arial" w:cs="Arial"/>
          <w:i/>
          <w:iCs/>
          <w:lang w:val="en-US"/>
        </w:rPr>
        <w:t>.”</w:t>
      </w:r>
    </w:p>
    <w:p w14:paraId="5CE08E3B" w14:textId="77777777" w:rsidR="0050547C" w:rsidRDefault="0050547C" w:rsidP="00050B11">
      <w:pPr>
        <w:rPr>
          <w:rFonts w:ascii="Arial" w:hAnsi="Arial" w:cs="Arial"/>
          <w:lang w:val="en-US"/>
        </w:rPr>
      </w:pPr>
    </w:p>
    <w:p w14:paraId="16A0F263" w14:textId="126C30AE" w:rsidR="004B6523" w:rsidRDefault="004B6523" w:rsidP="00050B1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use </w:t>
      </w:r>
      <w:r>
        <w:rPr>
          <w:rFonts w:ascii="Arial" w:hAnsi="Arial" w:cs="Arial"/>
          <w:lang w:val="en-US"/>
        </w:rPr>
        <w:t xml:space="preserve">only </w:t>
      </w:r>
      <w:r>
        <w:rPr>
          <w:rFonts w:ascii="Arial" w:hAnsi="Arial" w:cs="Arial"/>
          <w:lang w:val="en-US"/>
        </w:rPr>
        <w:t>this f</w:t>
      </w:r>
      <w:r w:rsidRPr="0050547C">
        <w:rPr>
          <w:rFonts w:ascii="Arial" w:hAnsi="Arial" w:cs="Arial"/>
          <w:lang w:val="en-US"/>
        </w:rPr>
        <w:t xml:space="preserve">orm to </w:t>
      </w:r>
      <w:r>
        <w:rPr>
          <w:rFonts w:ascii="Arial" w:hAnsi="Arial" w:cs="Arial"/>
          <w:lang w:val="en-US"/>
        </w:rPr>
        <w:t xml:space="preserve">inform the ILSE Secretariat about the </w:t>
      </w:r>
      <w:r>
        <w:rPr>
          <w:rFonts w:ascii="Arial" w:hAnsi="Arial" w:cs="Arial"/>
          <w:lang w:val="en-US"/>
        </w:rPr>
        <w:t xml:space="preserve">event, the </w:t>
      </w:r>
      <w:r>
        <w:rPr>
          <w:rFonts w:ascii="Arial" w:hAnsi="Arial" w:cs="Arial"/>
          <w:lang w:val="en-US"/>
        </w:rPr>
        <w:t xml:space="preserve">sum of fees and </w:t>
      </w:r>
      <w:r>
        <w:rPr>
          <w:rFonts w:ascii="Arial" w:hAnsi="Arial" w:cs="Arial"/>
          <w:lang w:val="en-US"/>
        </w:rPr>
        <w:t>that</w:t>
      </w:r>
      <w:r>
        <w:rPr>
          <w:rFonts w:ascii="Arial" w:hAnsi="Arial" w:cs="Arial"/>
          <w:lang w:val="en-US"/>
        </w:rPr>
        <w:t xml:space="preserve"> the payment was done</w:t>
      </w:r>
      <w:r>
        <w:rPr>
          <w:rFonts w:ascii="Arial" w:hAnsi="Arial" w:cs="Arial"/>
          <w:lang w:val="en-US"/>
        </w:rPr>
        <w:t>.</w:t>
      </w:r>
    </w:p>
    <w:p w14:paraId="5B48DA2E" w14:textId="77777777" w:rsidR="004B6523" w:rsidRDefault="004B6523" w:rsidP="00050B11">
      <w:pPr>
        <w:rPr>
          <w:rFonts w:ascii="Arial" w:hAnsi="Arial" w:cs="Arial"/>
          <w:lang w:val="en-US"/>
        </w:rPr>
      </w:pPr>
    </w:p>
    <w:p w14:paraId="1A477660" w14:textId="77777777" w:rsidR="004B6523" w:rsidRDefault="004B6523" w:rsidP="004B6523">
      <w:pPr>
        <w:pBdr>
          <w:bottom w:val="double" w:sz="4" w:space="1" w:color="auto"/>
        </w:pBdr>
        <w:rPr>
          <w:rFonts w:ascii="Arial" w:hAnsi="Arial" w:cs="Arial"/>
          <w:lang w:val="en-US"/>
        </w:rPr>
      </w:pPr>
    </w:p>
    <w:p w14:paraId="3E4F46D1" w14:textId="49AA4E29" w:rsidR="0050547C" w:rsidRDefault="0050547C" w:rsidP="00050B11">
      <w:pPr>
        <w:rPr>
          <w:rFonts w:ascii="Arial" w:hAnsi="Arial" w:cs="Arial"/>
          <w:lang w:val="en-US"/>
        </w:rPr>
      </w:pPr>
    </w:p>
    <w:p w14:paraId="65C2D0BF" w14:textId="77777777" w:rsidR="005A27FE" w:rsidRDefault="005A27FE" w:rsidP="00050B11">
      <w:pPr>
        <w:rPr>
          <w:rFonts w:ascii="Arial" w:hAnsi="Arial" w:cs="Arial"/>
          <w:lang w:val="en-US"/>
        </w:rPr>
      </w:pPr>
    </w:p>
    <w:p w14:paraId="25854899" w14:textId="6344E99B" w:rsidR="0050547C" w:rsidRDefault="0050547C" w:rsidP="00050B1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We herewith inform that the following event / course </w:t>
      </w:r>
    </w:p>
    <w:p w14:paraId="705F9F85" w14:textId="318B8A2E" w:rsidR="0050547C" w:rsidRDefault="0050547C" w:rsidP="00050B11">
      <w:pPr>
        <w:rPr>
          <w:rFonts w:ascii="Arial" w:hAnsi="Arial" w:cs="Arial"/>
          <w:lang w:val="en-US"/>
        </w:rPr>
      </w:pPr>
    </w:p>
    <w:p w14:paraId="5140D875" w14:textId="77777777" w:rsidR="0050547C" w:rsidRDefault="0050547C" w:rsidP="0050547C">
      <w:pPr>
        <w:pBdr>
          <w:bottom w:val="single" w:sz="4" w:space="1" w:color="auto"/>
        </w:pBdr>
        <w:rPr>
          <w:rFonts w:ascii="Arial" w:hAnsi="Arial" w:cs="Arial"/>
          <w:lang w:val="en-US"/>
        </w:rPr>
      </w:pPr>
    </w:p>
    <w:p w14:paraId="690E2C7A" w14:textId="6782AA08" w:rsidR="0050547C" w:rsidRPr="0050547C" w:rsidRDefault="0050547C" w:rsidP="00050B11">
      <w:pPr>
        <w:rPr>
          <w:rFonts w:ascii="Arial" w:hAnsi="Arial" w:cs="Arial"/>
          <w:sz w:val="20"/>
          <w:szCs w:val="20"/>
          <w:lang w:val="en-US"/>
        </w:rPr>
      </w:pPr>
      <w:r w:rsidRPr="0050547C">
        <w:rPr>
          <w:rFonts w:ascii="Arial" w:hAnsi="Arial" w:cs="Arial"/>
          <w:sz w:val="20"/>
          <w:szCs w:val="20"/>
          <w:lang w:val="en-US"/>
        </w:rPr>
        <w:t>name of the event/course</w:t>
      </w:r>
    </w:p>
    <w:p w14:paraId="1DBBB17A" w14:textId="1F77AFB9" w:rsidR="0050547C" w:rsidRDefault="0050547C" w:rsidP="00050B11">
      <w:pPr>
        <w:rPr>
          <w:rFonts w:ascii="Arial" w:hAnsi="Arial" w:cs="Arial"/>
          <w:lang w:val="en-US"/>
        </w:rPr>
      </w:pPr>
    </w:p>
    <w:p w14:paraId="4D9D102B" w14:textId="77777777" w:rsidR="0050547C" w:rsidRDefault="0050547C" w:rsidP="00050B11">
      <w:pPr>
        <w:rPr>
          <w:rFonts w:ascii="Arial" w:hAnsi="Arial" w:cs="Arial"/>
          <w:lang w:val="en-US"/>
        </w:rPr>
      </w:pPr>
    </w:p>
    <w:p w14:paraId="6618A9E1" w14:textId="77A5BB59" w:rsidR="0050547C" w:rsidRPr="0050547C" w:rsidRDefault="0050547C" w:rsidP="0050547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took place on / in </w:t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lang w:val="en-US"/>
        </w:rPr>
        <w:t xml:space="preserve"> </w:t>
      </w:r>
    </w:p>
    <w:p w14:paraId="5FB1F380" w14:textId="77777777" w:rsidR="0050547C" w:rsidRPr="0050547C" w:rsidRDefault="0050547C" w:rsidP="0050547C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0547C">
        <w:rPr>
          <w:rFonts w:ascii="Arial" w:hAnsi="Arial" w:cs="Arial"/>
          <w:sz w:val="20"/>
          <w:szCs w:val="20"/>
          <w:lang w:val="en-US"/>
        </w:rPr>
        <w:t>date / location</w:t>
      </w:r>
    </w:p>
    <w:p w14:paraId="0B91FA2A" w14:textId="1D8211CC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21D5FED0" w14:textId="07F6425B" w:rsidR="0050547C" w:rsidRPr="0050547C" w:rsidRDefault="0050547C" w:rsidP="0050547C">
      <w:pPr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>The total number of attendees:</w:t>
      </w:r>
      <w:r w:rsidR="004B6523">
        <w:rPr>
          <w:rFonts w:ascii="Arial" w:hAnsi="Arial" w:cs="Arial"/>
          <w:lang w:val="en-US"/>
        </w:rPr>
        <w:t xml:space="preserve"> </w:t>
      </w:r>
      <w:r w:rsidR="004B6523">
        <w:rPr>
          <w:rFonts w:ascii="Arial" w:hAnsi="Arial" w:cs="Arial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</w:p>
    <w:p w14:paraId="1AD44827" w14:textId="52B5224B" w:rsidR="0050547C" w:rsidRPr="0050547C" w:rsidRDefault="0050547C" w:rsidP="004B6523">
      <w:pPr>
        <w:ind w:left="2832" w:firstLine="708"/>
        <w:jc w:val="both"/>
        <w:rPr>
          <w:rFonts w:ascii="Arial" w:hAnsi="Arial" w:cs="Arial"/>
          <w:sz w:val="20"/>
          <w:szCs w:val="20"/>
          <w:lang w:val="en-US"/>
        </w:rPr>
      </w:pPr>
      <w:r w:rsidRPr="0050547C">
        <w:rPr>
          <w:rFonts w:ascii="Arial" w:hAnsi="Arial" w:cs="Arial"/>
          <w:sz w:val="20"/>
          <w:szCs w:val="20"/>
          <w:lang w:val="en-US"/>
        </w:rPr>
        <w:t>sum of number</w:t>
      </w:r>
      <w:r>
        <w:rPr>
          <w:rFonts w:ascii="Arial" w:hAnsi="Arial" w:cs="Arial"/>
          <w:sz w:val="20"/>
          <w:szCs w:val="20"/>
          <w:lang w:val="en-US"/>
        </w:rPr>
        <w:t xml:space="preserve"> of attendees</w:t>
      </w:r>
    </w:p>
    <w:p w14:paraId="38D2B38C" w14:textId="063ED9FB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343D16AD" w14:textId="307FD4EA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55C1C048" w14:textId="2E967EAB" w:rsidR="005A27FE" w:rsidRDefault="0050547C" w:rsidP="0050547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We confirm to finalise the payment about</w:t>
      </w:r>
      <w:r w:rsidR="005A27FE">
        <w:rPr>
          <w:rFonts w:ascii="Arial" w:hAnsi="Arial" w:cs="Arial"/>
          <w:lang w:val="en-US"/>
        </w:rPr>
        <w:t xml:space="preserve"> (10,00 € per attendee),</w:t>
      </w:r>
    </w:p>
    <w:p w14:paraId="7BD2E75B" w14:textId="04FA638D" w:rsidR="005A27FE" w:rsidRDefault="005A27FE" w:rsidP="0050547C">
      <w:pPr>
        <w:jc w:val="both"/>
        <w:rPr>
          <w:rFonts w:ascii="Arial" w:hAnsi="Arial" w:cs="Arial"/>
          <w:lang w:val="en-US"/>
        </w:rPr>
      </w:pPr>
    </w:p>
    <w:p w14:paraId="3317E662" w14:textId="650281F9" w:rsidR="0050547C" w:rsidRPr="0050547C" w:rsidRDefault="0050547C" w:rsidP="0050547C">
      <w:pPr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 xml:space="preserve">in total </w:t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  <w:t xml:space="preserve"> €</w:t>
      </w:r>
    </w:p>
    <w:p w14:paraId="0DC990E8" w14:textId="77777777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77418ABA" w14:textId="77777777" w:rsidR="005A27FE" w:rsidRDefault="0050547C" w:rsidP="0050547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the ILSE bank account </w:t>
      </w:r>
    </w:p>
    <w:p w14:paraId="5B8FFE64" w14:textId="7918580D" w:rsidR="005A27FE" w:rsidRPr="005A27FE" w:rsidRDefault="005A27FE" w:rsidP="005A27FE">
      <w:pPr>
        <w:pStyle w:val="pf0"/>
        <w:spacing w:before="0" w:beforeAutospacing="0" w:after="0" w:afterAutospacing="0"/>
        <w:rPr>
          <w:rFonts w:ascii="Arial" w:hAnsi="Arial" w:cs="Arial"/>
        </w:rPr>
      </w:pPr>
      <w:r w:rsidRPr="005A27FE">
        <w:rPr>
          <w:rStyle w:val="cf01"/>
          <w:rFonts w:ascii="Arial" w:hAnsi="Arial" w:cs="Arial"/>
          <w:sz w:val="24"/>
          <w:szCs w:val="24"/>
        </w:rPr>
        <w:t xml:space="preserve">IBAN: </w:t>
      </w:r>
      <w:r w:rsidRPr="005A27FE">
        <w:rPr>
          <w:rStyle w:val="cf01"/>
          <w:rFonts w:ascii="Arial" w:hAnsi="Arial" w:cs="Arial"/>
          <w:sz w:val="24"/>
          <w:szCs w:val="24"/>
        </w:rPr>
        <w:t>DE25 2559 1413 7325 0198 00</w:t>
      </w:r>
    </w:p>
    <w:p w14:paraId="3E1F39D7" w14:textId="77777777" w:rsidR="005A27FE" w:rsidRPr="005A27FE" w:rsidRDefault="005A27FE" w:rsidP="005A27FE">
      <w:pPr>
        <w:pStyle w:val="pf0"/>
        <w:spacing w:before="0" w:beforeAutospacing="0" w:after="0" w:afterAutospacing="0"/>
        <w:rPr>
          <w:rStyle w:val="cf01"/>
          <w:rFonts w:ascii="Arial" w:hAnsi="Arial" w:cs="Arial"/>
          <w:sz w:val="24"/>
          <w:szCs w:val="24"/>
        </w:rPr>
      </w:pPr>
      <w:r w:rsidRPr="005A27FE">
        <w:rPr>
          <w:rStyle w:val="cf01"/>
          <w:rFonts w:ascii="Arial" w:hAnsi="Arial" w:cs="Arial"/>
          <w:sz w:val="24"/>
          <w:szCs w:val="24"/>
        </w:rPr>
        <w:t>BIC: GENODEF1BCK</w:t>
      </w:r>
    </w:p>
    <w:p w14:paraId="4EFABC14" w14:textId="77777777" w:rsidR="005A27FE" w:rsidRPr="005A27FE" w:rsidRDefault="005A27FE" w:rsidP="005A27FE">
      <w:pPr>
        <w:pStyle w:val="pf0"/>
        <w:spacing w:before="0" w:beforeAutospacing="0" w:after="0" w:afterAutospacing="0"/>
        <w:rPr>
          <w:rStyle w:val="cf01"/>
          <w:rFonts w:ascii="Arial" w:hAnsi="Arial" w:cs="Arial"/>
          <w:sz w:val="24"/>
          <w:szCs w:val="24"/>
        </w:rPr>
      </w:pPr>
      <w:r w:rsidRPr="005A27FE">
        <w:rPr>
          <w:rStyle w:val="cf01"/>
          <w:rFonts w:ascii="Arial" w:hAnsi="Arial" w:cs="Arial"/>
          <w:sz w:val="24"/>
          <w:szCs w:val="24"/>
        </w:rPr>
        <w:t>Volksbank in Schaumburg und Nienburg eG</w:t>
      </w:r>
    </w:p>
    <w:p w14:paraId="040E3658" w14:textId="4BE4192D" w:rsidR="005A27FE" w:rsidRPr="005A27FE" w:rsidRDefault="005A27FE" w:rsidP="005A27FE">
      <w:pPr>
        <w:pStyle w:val="pf0"/>
        <w:spacing w:before="0" w:beforeAutospacing="0" w:after="0" w:afterAutospacing="0"/>
        <w:rPr>
          <w:rFonts w:ascii="Arial" w:hAnsi="Arial" w:cs="Arial"/>
          <w:lang w:val="en-US"/>
        </w:rPr>
      </w:pPr>
      <w:r w:rsidRPr="005A27FE">
        <w:rPr>
          <w:rFonts w:ascii="Arial" w:hAnsi="Arial" w:cs="Arial"/>
          <w:shd w:val="clear" w:color="auto" w:fill="FFFFFF"/>
        </w:rPr>
        <w:t>Klosterstr. 30, 31737 Rinteln, Germany</w:t>
      </w:r>
    </w:p>
    <w:p w14:paraId="26113396" w14:textId="41BDA83C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553041C0" w14:textId="50257202" w:rsidR="0050547C" w:rsidRDefault="0050547C" w:rsidP="00050B11">
      <w:pPr>
        <w:rPr>
          <w:rFonts w:ascii="Arial" w:hAnsi="Arial" w:cs="Arial"/>
          <w:lang w:val="en-US"/>
        </w:rPr>
      </w:pPr>
    </w:p>
    <w:p w14:paraId="5EE0F9FC" w14:textId="08C8DE17" w:rsidR="0050547C" w:rsidRDefault="0050547C" w:rsidP="00050B11">
      <w:pPr>
        <w:rPr>
          <w:rFonts w:ascii="Arial" w:hAnsi="Arial" w:cs="Arial"/>
          <w:lang w:val="en-US"/>
        </w:rPr>
      </w:pPr>
    </w:p>
    <w:p w14:paraId="4265CB99" w14:textId="77777777" w:rsidR="005A27FE" w:rsidRDefault="005A27FE" w:rsidP="00050B11">
      <w:pPr>
        <w:rPr>
          <w:rFonts w:ascii="Arial" w:hAnsi="Arial" w:cs="Arial"/>
          <w:lang w:val="en-US"/>
        </w:rPr>
      </w:pPr>
    </w:p>
    <w:p w14:paraId="1CFCC89D" w14:textId="0E138547" w:rsidR="0050547C" w:rsidRDefault="0050547C" w:rsidP="00050B11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</w:p>
    <w:p w14:paraId="1DECBD7A" w14:textId="5CB3C587" w:rsidR="0050547C" w:rsidRPr="000E28F5" w:rsidRDefault="000E28F5" w:rsidP="00050B11">
      <w:pPr>
        <w:rPr>
          <w:rFonts w:ascii="Arial" w:hAnsi="Arial" w:cs="Arial"/>
          <w:sz w:val="20"/>
          <w:szCs w:val="20"/>
          <w:lang w:val="en-US"/>
        </w:rPr>
      </w:pPr>
      <w:r w:rsidRPr="000E28F5">
        <w:rPr>
          <w:rFonts w:ascii="Arial" w:hAnsi="Arial" w:cs="Arial"/>
          <w:sz w:val="20"/>
          <w:szCs w:val="20"/>
          <w:lang w:val="en-US"/>
        </w:rPr>
        <w:t>Place, date</w:t>
      </w:r>
      <w:r w:rsidRPr="000E28F5">
        <w:rPr>
          <w:rFonts w:ascii="Arial" w:hAnsi="Arial" w:cs="Arial"/>
          <w:sz w:val="20"/>
          <w:szCs w:val="20"/>
          <w:lang w:val="en-US"/>
        </w:rPr>
        <w:tab/>
      </w:r>
      <w:r w:rsidRPr="000E28F5">
        <w:rPr>
          <w:rFonts w:ascii="Arial" w:hAnsi="Arial" w:cs="Arial"/>
          <w:sz w:val="20"/>
          <w:szCs w:val="20"/>
          <w:lang w:val="en-US"/>
        </w:rPr>
        <w:tab/>
      </w:r>
      <w:r w:rsidRPr="000E28F5">
        <w:rPr>
          <w:rFonts w:ascii="Arial" w:hAnsi="Arial" w:cs="Arial"/>
          <w:sz w:val="20"/>
          <w:szCs w:val="20"/>
          <w:lang w:val="en-US"/>
        </w:rPr>
        <w:tab/>
      </w:r>
      <w:r w:rsidRPr="000E28F5">
        <w:rPr>
          <w:rFonts w:ascii="Arial" w:hAnsi="Arial" w:cs="Arial"/>
          <w:sz w:val="20"/>
          <w:szCs w:val="20"/>
          <w:lang w:val="en-US"/>
        </w:rPr>
        <w:tab/>
        <w:t>ILSE Member, signature</w:t>
      </w:r>
    </w:p>
    <w:p w14:paraId="5ABF6609" w14:textId="1B7804CA" w:rsidR="004B6523" w:rsidRDefault="004B6523" w:rsidP="004B6523">
      <w:pPr>
        <w:tabs>
          <w:tab w:val="left" w:pos="1330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00D263A2" w14:textId="5D5FEF41" w:rsidR="0050547C" w:rsidRPr="0050547C" w:rsidRDefault="0050547C" w:rsidP="0050547C">
      <w:pPr>
        <w:pStyle w:val="Fuzeile"/>
        <w:rPr>
          <w:rFonts w:ascii="Arial" w:hAnsi="Arial" w:cs="Arial"/>
          <w:sz w:val="22"/>
          <w:szCs w:val="22"/>
          <w:lang w:val="en-US"/>
        </w:rPr>
      </w:pPr>
    </w:p>
    <w:sectPr w:rsidR="0050547C" w:rsidRPr="0050547C" w:rsidSect="00926101">
      <w:headerReference w:type="even" r:id="rId7"/>
      <w:headerReference w:type="first" r:id="rId8"/>
      <w:footerReference w:type="first" r:id="rId9"/>
      <w:type w:val="continuous"/>
      <w:pgSz w:w="11906" w:h="16838" w:code="9"/>
      <w:pgMar w:top="2977" w:right="1247" w:bottom="1618" w:left="1361" w:header="6" w:footer="14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F200C" w14:textId="77777777" w:rsidR="001C7C61" w:rsidRDefault="001C7C61">
      <w:r>
        <w:separator/>
      </w:r>
    </w:p>
  </w:endnote>
  <w:endnote w:type="continuationSeparator" w:id="0">
    <w:p w14:paraId="635A5D6A" w14:textId="77777777" w:rsidR="001C7C61" w:rsidRDefault="001C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F4BD" w14:textId="77777777" w:rsidR="00D60C1F" w:rsidRDefault="00D60C1F" w:rsidP="00C251BB">
    <w:pPr>
      <w:pStyle w:val="Fuzeile"/>
    </w:pPr>
  </w:p>
  <w:p w14:paraId="45DCA7AA" w14:textId="77777777" w:rsidR="001E7DA5" w:rsidRPr="00C251BB" w:rsidRDefault="000A61AA" w:rsidP="00C251BB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BE86E9" wp14:editId="324A4D52">
          <wp:simplePos x="0" y="0"/>
          <wp:positionH relativeFrom="column">
            <wp:posOffset>-864235</wp:posOffset>
          </wp:positionH>
          <wp:positionV relativeFrom="paragraph">
            <wp:posOffset>-10795</wp:posOffset>
          </wp:positionV>
          <wp:extent cx="7632000" cy="960155"/>
          <wp:effectExtent l="0" t="0" r="7620" b="0"/>
          <wp:wrapNone/>
          <wp:docPr id="1" name="Grafik 1" descr="N:\40 VerbKommunikation\11 CD CI\40 Vorlagen Dritter\05 Fremdlayouts und -aufträge\Vorlagen ILSE\Workspace\Briefbogen ILSE_blanco_fuss_ko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40 VerbKommunikation\11 CD CI\40 Vorlagen Dritter\05 Fremdlayouts und -aufträge\Vorlagen ILSE\Workspace\Briefbogen ILSE_blanco_fuss_ko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960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52A73" w14:textId="77777777" w:rsidR="001C7C61" w:rsidRDefault="001C7C61">
      <w:r>
        <w:separator/>
      </w:r>
    </w:p>
  </w:footnote>
  <w:footnote w:type="continuationSeparator" w:id="0">
    <w:p w14:paraId="0F460553" w14:textId="77777777" w:rsidR="001C7C61" w:rsidRDefault="001C7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5B0E" w14:textId="77777777" w:rsidR="00840F61" w:rsidRDefault="00840F61">
    <w:pPr>
      <w:pStyle w:val="Kopfzeile"/>
    </w:pPr>
    <w:r>
      <w:rPr>
        <w:noProof/>
      </w:rPr>
      <w:drawing>
        <wp:inline distT="0" distB="0" distL="0" distR="0" wp14:anchorId="0A6A8F99" wp14:editId="35138719">
          <wp:extent cx="5905500" cy="1428750"/>
          <wp:effectExtent l="0" t="0" r="0" b="0"/>
          <wp:docPr id="35" name="Bild 35" descr="S:\Lebensretter Nullnummer\Briefbogen ILSE_DM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S:\Lebensretter Nullnummer\Briefbogen ILSE_DM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932A27D" wp14:editId="36906CE4">
          <wp:extent cx="5905500" cy="1428750"/>
          <wp:effectExtent l="0" t="0" r="0" b="0"/>
          <wp:docPr id="36" name="Bild 36" descr="S:\Lebensretter Nullnummer\Briefbogen ILSE_DM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S:\Lebensretter Nullnummer\Briefbogen ILSE_DM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DAE2FF5" wp14:editId="7E72AEA1">
          <wp:extent cx="5457825" cy="7715250"/>
          <wp:effectExtent l="0" t="0" r="9525" b="0"/>
          <wp:docPr id="39" name="Bild 39" descr="S:\Lebensretter Nullnummer\Briefbogen ILSE_D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S:\Lebensretter Nullnummer\Briefbogen ILSE_DM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771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A25485" wp14:editId="3E9139E0">
          <wp:extent cx="5905500" cy="1428750"/>
          <wp:effectExtent l="0" t="0" r="0" b="0"/>
          <wp:docPr id="40" name="Bild 40" descr="S:\Lebensretter Nullnummer\Briefbogen ILSE_DM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S:\Lebensretter Nullnummer\Briefbogen ILSE_DM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6F76" w14:textId="77777777" w:rsidR="001E7DA5" w:rsidRPr="00840F61" w:rsidRDefault="0080640C" w:rsidP="00840F61">
    <w:pPr>
      <w:pStyle w:val="Kopfzeile"/>
      <w:ind w:left="-1361"/>
    </w:pPr>
    <w:r>
      <w:rPr>
        <w:noProof/>
      </w:rPr>
      <w:drawing>
        <wp:inline distT="0" distB="0" distL="0" distR="0" wp14:anchorId="64660BC2" wp14:editId="39DDF2F5">
          <wp:extent cx="7560000" cy="1829032"/>
          <wp:effectExtent l="0" t="0" r="3175" b="0"/>
          <wp:docPr id="4" name="Grafik 4" descr="N:\40 VerbKommunikation\11 CD CI\40 Vorlagen Dritter\05 Fremdlayouts und -aufträge\Vorlagen ILSE\Workspace\Briefbogen ILSE_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40 VerbKommunikation\11 CD CI\40 Vorlagen Dritter\05 Fremdlayouts und -aufträge\Vorlagen ILSE\Workspace\Briefbogen ILSE_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29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C61"/>
    <w:rsid w:val="00050B11"/>
    <w:rsid w:val="00061896"/>
    <w:rsid w:val="000A61AA"/>
    <w:rsid w:val="000E28F5"/>
    <w:rsid w:val="00173A2B"/>
    <w:rsid w:val="001C502B"/>
    <w:rsid w:val="001C7C61"/>
    <w:rsid w:val="001E7DA5"/>
    <w:rsid w:val="00303043"/>
    <w:rsid w:val="004B6523"/>
    <w:rsid w:val="0050547C"/>
    <w:rsid w:val="005A27FE"/>
    <w:rsid w:val="005E6A05"/>
    <w:rsid w:val="00686EA8"/>
    <w:rsid w:val="007F7AF2"/>
    <w:rsid w:val="0080640C"/>
    <w:rsid w:val="00836DC4"/>
    <w:rsid w:val="00840F61"/>
    <w:rsid w:val="008A4871"/>
    <w:rsid w:val="008C557E"/>
    <w:rsid w:val="00914542"/>
    <w:rsid w:val="00926101"/>
    <w:rsid w:val="00BA38BC"/>
    <w:rsid w:val="00C251BB"/>
    <w:rsid w:val="00D2084E"/>
    <w:rsid w:val="00D60C1F"/>
    <w:rsid w:val="00F7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6E4D276"/>
  <w15:docId w15:val="{9DE191C5-93F7-4C40-960C-C8D22ED7D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ILSE-Brief">
    <w:name w:val="ILSE-Brief"/>
    <w:basedOn w:val="Standard"/>
    <w:pPr>
      <w:spacing w:line="293" w:lineRule="auto"/>
    </w:pPr>
    <w:rPr>
      <w:rFonts w:ascii="Arial" w:hAnsi="Arial" w:cs="Arial"/>
      <w:sz w:val="22"/>
      <w:szCs w:val="22"/>
    </w:rPr>
  </w:style>
  <w:style w:type="paragraph" w:customStyle="1" w:styleId="ILSE-Date">
    <w:name w:val="ILSE-Date"/>
    <w:basedOn w:val="Standard"/>
    <w:rsid w:val="00BA38BC"/>
    <w:rPr>
      <w:rFonts w:ascii="Arial" w:hAnsi="Arial" w:cs="Arial"/>
      <w:sz w:val="20"/>
      <w:szCs w:val="22"/>
    </w:rPr>
  </w:style>
  <w:style w:type="paragraph" w:styleId="Sprechblasentext">
    <w:name w:val="Balloon Text"/>
    <w:basedOn w:val="Standard"/>
    <w:link w:val="SprechblasentextZchn"/>
    <w:rsid w:val="00836D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36DC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0547C"/>
    <w:rPr>
      <w:sz w:val="24"/>
      <w:szCs w:val="24"/>
    </w:rPr>
  </w:style>
  <w:style w:type="paragraph" w:customStyle="1" w:styleId="pf0">
    <w:name w:val="pf0"/>
    <w:basedOn w:val="Standard"/>
    <w:rsid w:val="0050547C"/>
    <w:pPr>
      <w:spacing w:before="100" w:beforeAutospacing="1" w:after="100" w:afterAutospacing="1"/>
    </w:pPr>
  </w:style>
  <w:style w:type="character" w:customStyle="1" w:styleId="cf01">
    <w:name w:val="cf01"/>
    <w:basedOn w:val="Absatz-Standardschriftart"/>
    <w:rsid w:val="0050547C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100%20ILSE\Vorlagen\Vorlage%20Brief%20A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920C-3087-4BFB-864B-842B6697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 AD.dotx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DKW/hw</vt:lpstr>
    </vt:vector>
  </TitlesOfParts>
  <Company>International Life Saving Federation of Europe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DKW/hw</dc:title>
  <dc:creator>Dreyer, Anette</dc:creator>
  <cp:lastModifiedBy>Dreyer, Anette</cp:lastModifiedBy>
  <cp:revision>3</cp:revision>
  <dcterms:created xsi:type="dcterms:W3CDTF">2023-04-06T12:14:00Z</dcterms:created>
  <dcterms:modified xsi:type="dcterms:W3CDTF">2023-04-12T10:32:00Z</dcterms:modified>
</cp:coreProperties>
</file>